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0772" w:rsidRPr="00830876" w:rsidRDefault="0007738B" w:rsidP="00830876">
      <w:pPr>
        <w:pStyle w:val="SubTitle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Gospićki š</w:t>
      </w:r>
      <w:r w:rsidR="00D83390">
        <w:rPr>
          <w:sz w:val="24"/>
          <w:szCs w:val="24"/>
          <w:lang w:val="hr-HR"/>
        </w:rPr>
        <w:t>portski savez</w:t>
      </w:r>
    </w:p>
    <w:p w:rsidR="003C1722" w:rsidRPr="00830876" w:rsidRDefault="003C1722" w:rsidP="00830876">
      <w:pPr>
        <w:pStyle w:val="SubTitle2"/>
        <w:jc w:val="both"/>
        <w:rPr>
          <w:sz w:val="24"/>
          <w:szCs w:val="24"/>
          <w:lang w:val="hr-HR"/>
        </w:rPr>
      </w:pPr>
      <w:r w:rsidRPr="00830876">
        <w:rPr>
          <w:sz w:val="24"/>
          <w:szCs w:val="24"/>
          <w:lang w:val="hr-HR"/>
        </w:rPr>
        <w:t>Urbroj:</w:t>
      </w:r>
      <w:r w:rsidR="009D40EC">
        <w:rPr>
          <w:sz w:val="24"/>
          <w:szCs w:val="24"/>
          <w:lang w:val="hr-HR"/>
        </w:rPr>
        <w:t xml:space="preserve"> 38/2016.</w:t>
      </w:r>
    </w:p>
    <w:p w:rsidR="00830876" w:rsidRDefault="00990B99" w:rsidP="00830876">
      <w:pPr>
        <w:pStyle w:val="SubTitle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Gospić, 2016.</w:t>
      </w:r>
    </w:p>
    <w:p w:rsidR="00D727DE" w:rsidRPr="00830876" w:rsidRDefault="00D727DE" w:rsidP="00830876">
      <w:pPr>
        <w:pStyle w:val="SubTitle2"/>
        <w:jc w:val="both"/>
        <w:rPr>
          <w:sz w:val="24"/>
          <w:szCs w:val="24"/>
          <w:lang w:val="hr-HR"/>
        </w:rPr>
      </w:pPr>
    </w:p>
    <w:p w:rsidR="00D83390" w:rsidRPr="008C0C28" w:rsidRDefault="00DD2762" w:rsidP="008C0C28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Na temelju čl. 68. i 110</w:t>
      </w:r>
      <w:r w:rsidRPr="0062022E">
        <w:rPr>
          <w:b w:val="0"/>
          <w:sz w:val="24"/>
          <w:szCs w:val="24"/>
          <w:lang w:val="hr-HR"/>
        </w:rPr>
        <w:t xml:space="preserve">. Statuta </w:t>
      </w:r>
      <w:r w:rsidR="0007738B">
        <w:rPr>
          <w:b w:val="0"/>
          <w:sz w:val="24"/>
          <w:szCs w:val="24"/>
          <w:lang w:val="hr-HR"/>
        </w:rPr>
        <w:t>Gospićkog š</w:t>
      </w:r>
      <w:r w:rsidR="00990B99">
        <w:rPr>
          <w:b w:val="0"/>
          <w:sz w:val="24"/>
          <w:szCs w:val="24"/>
          <w:lang w:val="hr-HR"/>
        </w:rPr>
        <w:t>portskog saveza</w:t>
      </w:r>
      <w:r>
        <w:rPr>
          <w:b w:val="0"/>
          <w:i/>
          <w:sz w:val="24"/>
          <w:szCs w:val="24"/>
          <w:lang w:val="hr-HR"/>
        </w:rPr>
        <w:t xml:space="preserve">, </w:t>
      </w:r>
      <w:r>
        <w:rPr>
          <w:b w:val="0"/>
          <w:sz w:val="24"/>
          <w:szCs w:val="24"/>
          <w:lang w:val="hr-HR"/>
        </w:rPr>
        <w:t>Zakona o udrugama (</w:t>
      </w:r>
      <w:r>
        <w:rPr>
          <w:b w:val="0"/>
          <w:i/>
          <w:sz w:val="24"/>
          <w:szCs w:val="24"/>
          <w:lang w:val="hr-HR"/>
        </w:rPr>
        <w:t xml:space="preserve">Narodne novine, broj: 74/14), </w:t>
      </w:r>
      <w:r>
        <w:rPr>
          <w:b w:val="0"/>
          <w:sz w:val="24"/>
          <w:szCs w:val="24"/>
          <w:lang w:val="hr-HR"/>
        </w:rPr>
        <w:t>te sukladno odredbama Uredbe o kriterijima, mjerilima i postupcima financiranja i ugovaranja programa i projekata od interesa za opće dobro koje provode udruge (</w:t>
      </w:r>
      <w:r w:rsidR="0007772A">
        <w:rPr>
          <w:b w:val="0"/>
          <w:i/>
          <w:sz w:val="24"/>
          <w:szCs w:val="24"/>
          <w:lang w:val="hr-HR"/>
        </w:rPr>
        <w:t xml:space="preserve">Narodne novine, broj: 26/15) </w:t>
      </w:r>
      <w:r>
        <w:rPr>
          <w:b w:val="0"/>
          <w:sz w:val="24"/>
          <w:szCs w:val="24"/>
          <w:lang w:val="hr-HR"/>
        </w:rPr>
        <w:t>donosi:</w:t>
      </w:r>
    </w:p>
    <w:p w:rsidR="00B43A57" w:rsidRDefault="00B43A57" w:rsidP="00B43A57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ODLUKU</w:t>
      </w:r>
    </w:p>
    <w:p w:rsidR="005C7445" w:rsidRDefault="00B43A57" w:rsidP="00D83390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 načinu raspodjele raspoloživih sredstava iz Proračuna </w:t>
      </w:r>
      <w:r w:rsidR="00990B99">
        <w:rPr>
          <w:sz w:val="24"/>
          <w:szCs w:val="24"/>
          <w:lang w:val="hr-HR"/>
        </w:rPr>
        <w:t>Gospićkog sportskog saveza</w:t>
      </w:r>
      <w:r>
        <w:rPr>
          <w:sz w:val="24"/>
          <w:szCs w:val="24"/>
          <w:lang w:val="hr-HR"/>
        </w:rPr>
        <w:t xml:space="preserve"> namijenjenih financiranju projekata </w:t>
      </w:r>
      <w:r w:rsidR="009100C4">
        <w:rPr>
          <w:sz w:val="24"/>
          <w:szCs w:val="24"/>
          <w:lang w:val="hr-HR"/>
        </w:rPr>
        <w:t xml:space="preserve">sportskih </w:t>
      </w:r>
      <w:r>
        <w:rPr>
          <w:sz w:val="24"/>
          <w:szCs w:val="24"/>
          <w:lang w:val="hr-HR"/>
        </w:rPr>
        <w:t xml:space="preserve">udruga </w:t>
      </w:r>
      <w:r w:rsidR="009100C4">
        <w:rPr>
          <w:sz w:val="24"/>
          <w:szCs w:val="24"/>
          <w:lang w:val="hr-HR"/>
        </w:rPr>
        <w:t>za</w:t>
      </w:r>
      <w:r w:rsidR="002B78CE" w:rsidRPr="00990B99">
        <w:rPr>
          <w:sz w:val="24"/>
          <w:szCs w:val="24"/>
          <w:lang w:val="hr-HR"/>
        </w:rPr>
        <w:t xml:space="preserve"> </w:t>
      </w:r>
      <w:r w:rsidR="009100C4">
        <w:rPr>
          <w:sz w:val="24"/>
          <w:szCs w:val="24"/>
          <w:lang w:val="hr-HR"/>
        </w:rPr>
        <w:t>poticanje, promicanje i razvoj</w:t>
      </w:r>
      <w:r w:rsidR="002B78CE" w:rsidRPr="00990B99">
        <w:rPr>
          <w:sz w:val="24"/>
          <w:szCs w:val="24"/>
          <w:lang w:val="hr-HR"/>
        </w:rPr>
        <w:t xml:space="preserve"> </w:t>
      </w:r>
      <w:r w:rsidR="00990B99">
        <w:rPr>
          <w:sz w:val="24"/>
          <w:szCs w:val="24"/>
          <w:lang w:val="hr-HR"/>
        </w:rPr>
        <w:t xml:space="preserve">sporta </w:t>
      </w:r>
      <w:r w:rsidR="00D83390">
        <w:rPr>
          <w:sz w:val="24"/>
          <w:szCs w:val="24"/>
          <w:lang w:val="hr-HR"/>
        </w:rPr>
        <w:t xml:space="preserve">u Gradu Gospiću </w:t>
      </w:r>
      <w:r w:rsidR="009100C4">
        <w:rPr>
          <w:sz w:val="24"/>
          <w:szCs w:val="24"/>
          <w:lang w:val="hr-HR"/>
        </w:rPr>
        <w:t xml:space="preserve"> </w:t>
      </w:r>
    </w:p>
    <w:p w:rsidR="00A40772" w:rsidRDefault="00A40772" w:rsidP="00B43A57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I.</w:t>
      </w:r>
    </w:p>
    <w:p w:rsidR="0093260E" w:rsidRDefault="00A40772" w:rsidP="00830876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Ovom </w:t>
      </w:r>
      <w:r w:rsidR="00ED66AF">
        <w:rPr>
          <w:b w:val="0"/>
          <w:sz w:val="24"/>
          <w:szCs w:val="24"/>
          <w:lang w:val="hr-HR"/>
        </w:rPr>
        <w:t xml:space="preserve">Odlukom utvrđuje se način raspodjele </w:t>
      </w:r>
      <w:r w:rsidR="006E46A3">
        <w:rPr>
          <w:b w:val="0"/>
          <w:sz w:val="24"/>
          <w:szCs w:val="24"/>
          <w:lang w:val="hr-HR"/>
        </w:rPr>
        <w:t>sredstava namijenjenih financiranju projekata udruga</w:t>
      </w:r>
      <w:r w:rsidR="0093260E">
        <w:rPr>
          <w:b w:val="0"/>
          <w:sz w:val="24"/>
          <w:szCs w:val="24"/>
          <w:lang w:val="hr-HR"/>
        </w:rPr>
        <w:t xml:space="preserve"> </w:t>
      </w:r>
      <w:r w:rsidR="002B78CE" w:rsidRPr="003B74F6">
        <w:rPr>
          <w:b w:val="0"/>
          <w:sz w:val="24"/>
          <w:szCs w:val="24"/>
          <w:lang w:val="hr-HR"/>
        </w:rPr>
        <w:t xml:space="preserve">u području razvoja </w:t>
      </w:r>
      <w:r w:rsidR="00990B99" w:rsidRPr="003B74F6">
        <w:rPr>
          <w:b w:val="0"/>
          <w:sz w:val="24"/>
          <w:szCs w:val="24"/>
          <w:lang w:val="hr-HR"/>
        </w:rPr>
        <w:t>sporta za 2016</w:t>
      </w:r>
      <w:r w:rsidR="0093260E" w:rsidRPr="003B74F6">
        <w:rPr>
          <w:b w:val="0"/>
          <w:sz w:val="24"/>
          <w:szCs w:val="24"/>
          <w:lang w:val="hr-HR"/>
        </w:rPr>
        <w:t xml:space="preserve">. godinu iz raspoloživih sredstava </w:t>
      </w:r>
      <w:r w:rsidR="00990B99" w:rsidRPr="003B74F6">
        <w:rPr>
          <w:b w:val="0"/>
          <w:sz w:val="24"/>
          <w:szCs w:val="24"/>
          <w:lang w:val="hr-HR"/>
        </w:rPr>
        <w:t>Gospićkog sportskog saveza</w:t>
      </w:r>
      <w:r w:rsidR="0093260E" w:rsidRPr="003B74F6">
        <w:rPr>
          <w:b w:val="0"/>
          <w:sz w:val="24"/>
          <w:szCs w:val="24"/>
          <w:lang w:val="hr-HR"/>
        </w:rPr>
        <w:t xml:space="preserve">, u ukupnom iznosu od </w:t>
      </w:r>
      <w:r w:rsidR="00743670">
        <w:rPr>
          <w:b w:val="0"/>
          <w:sz w:val="24"/>
          <w:szCs w:val="24"/>
          <w:lang w:val="hr-HR"/>
        </w:rPr>
        <w:t>703</w:t>
      </w:r>
      <w:r w:rsidR="003B74F6" w:rsidRPr="003B74F6">
        <w:rPr>
          <w:b w:val="0"/>
          <w:sz w:val="24"/>
          <w:szCs w:val="24"/>
          <w:lang w:val="hr-HR"/>
        </w:rPr>
        <w:t>.600,00kn</w:t>
      </w:r>
      <w:r w:rsidR="003B74F6">
        <w:rPr>
          <w:b w:val="0"/>
          <w:sz w:val="24"/>
          <w:szCs w:val="24"/>
          <w:lang w:val="hr-HR"/>
        </w:rPr>
        <w:t xml:space="preserve">, </w:t>
      </w:r>
      <w:r w:rsidR="0093260E">
        <w:rPr>
          <w:b w:val="0"/>
          <w:sz w:val="24"/>
          <w:szCs w:val="24"/>
          <w:lang w:val="hr-HR"/>
        </w:rPr>
        <w:t xml:space="preserve">a koja su u </w:t>
      </w:r>
      <w:r w:rsidR="003B74F6">
        <w:rPr>
          <w:b w:val="0"/>
          <w:sz w:val="24"/>
          <w:szCs w:val="24"/>
          <w:lang w:val="hr-HR"/>
        </w:rPr>
        <w:t xml:space="preserve">proračunu Gospićkog sportskog saveza </w:t>
      </w:r>
      <w:r w:rsidR="0093260E">
        <w:rPr>
          <w:b w:val="0"/>
          <w:sz w:val="24"/>
          <w:szCs w:val="24"/>
          <w:lang w:val="hr-HR"/>
        </w:rPr>
        <w:t>raspoređena u:</w:t>
      </w:r>
    </w:p>
    <w:p w:rsidR="0093260E" w:rsidRDefault="003B74F6" w:rsidP="003B74F6">
      <w:pPr>
        <w:pStyle w:val="SubTitle2"/>
        <w:numPr>
          <w:ilvl w:val="0"/>
          <w:numId w:val="12"/>
        </w:numPr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Trening, organiziranje i provođenje sustava domaćih i međunarodnih natjecanja</w:t>
      </w:r>
    </w:p>
    <w:p w:rsidR="003B74F6" w:rsidRDefault="003B74F6" w:rsidP="003B74F6">
      <w:pPr>
        <w:pStyle w:val="SubTitle2"/>
        <w:numPr>
          <w:ilvl w:val="0"/>
          <w:numId w:val="12"/>
        </w:numPr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Sportska rekreacija građana</w:t>
      </w:r>
    </w:p>
    <w:p w:rsidR="005C7445" w:rsidRDefault="005C7445" w:rsidP="0093260E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8809C0" w:rsidRDefault="003B74F6" w:rsidP="00830876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Sredstv</w:t>
      </w:r>
      <w:r w:rsidR="00743670">
        <w:rPr>
          <w:b w:val="0"/>
          <w:sz w:val="24"/>
          <w:szCs w:val="24"/>
          <w:lang w:val="hr-HR"/>
        </w:rPr>
        <w:t xml:space="preserve">a navedena u točkama 1., 2. </w:t>
      </w:r>
      <w:r>
        <w:rPr>
          <w:b w:val="0"/>
          <w:sz w:val="24"/>
          <w:szCs w:val="24"/>
          <w:lang w:val="hr-HR"/>
        </w:rPr>
        <w:t xml:space="preserve"> </w:t>
      </w:r>
      <w:r w:rsidR="008809C0">
        <w:rPr>
          <w:b w:val="0"/>
          <w:sz w:val="24"/>
          <w:szCs w:val="24"/>
          <w:lang w:val="hr-HR"/>
        </w:rPr>
        <w:t xml:space="preserve">raspodijeliti će se na temelju </w:t>
      </w:r>
      <w:r w:rsidR="0062022E" w:rsidRPr="003B74F6">
        <w:rPr>
          <w:b w:val="0"/>
          <w:sz w:val="24"/>
          <w:szCs w:val="24"/>
          <w:lang w:val="hr-HR"/>
        </w:rPr>
        <w:t>j</w:t>
      </w:r>
      <w:r w:rsidR="008809C0" w:rsidRPr="003B74F6">
        <w:rPr>
          <w:b w:val="0"/>
          <w:sz w:val="24"/>
          <w:szCs w:val="24"/>
          <w:lang w:val="hr-HR"/>
        </w:rPr>
        <w:t xml:space="preserve">avnog natječaja za financiranje projekata udruga </w:t>
      </w:r>
      <w:r w:rsidR="002B78CE" w:rsidRPr="003B74F6">
        <w:rPr>
          <w:b w:val="0"/>
          <w:sz w:val="24"/>
          <w:szCs w:val="24"/>
          <w:lang w:val="hr-HR"/>
        </w:rPr>
        <w:t xml:space="preserve">u području razvoja </w:t>
      </w:r>
      <w:r w:rsidRPr="003B74F6">
        <w:rPr>
          <w:b w:val="0"/>
          <w:sz w:val="24"/>
          <w:szCs w:val="24"/>
          <w:lang w:val="hr-HR"/>
        </w:rPr>
        <w:t>sporta</w:t>
      </w:r>
      <w:r w:rsidR="008809C0" w:rsidRPr="003B74F6">
        <w:rPr>
          <w:b w:val="0"/>
          <w:sz w:val="24"/>
          <w:szCs w:val="24"/>
          <w:lang w:val="hr-HR"/>
        </w:rPr>
        <w:t xml:space="preserve"> </w:t>
      </w:r>
      <w:r w:rsidR="00F40613" w:rsidRPr="003B74F6">
        <w:rPr>
          <w:b w:val="0"/>
          <w:sz w:val="24"/>
          <w:szCs w:val="24"/>
          <w:lang w:val="hr-HR"/>
        </w:rPr>
        <w:t xml:space="preserve">u zajednici </w:t>
      </w:r>
      <w:r w:rsidR="008809C0" w:rsidRPr="003B74F6">
        <w:rPr>
          <w:b w:val="0"/>
          <w:sz w:val="24"/>
          <w:szCs w:val="24"/>
          <w:lang w:val="hr-HR"/>
        </w:rPr>
        <w:t>za 201</w:t>
      </w:r>
      <w:r w:rsidRPr="003B74F6">
        <w:rPr>
          <w:b w:val="0"/>
          <w:sz w:val="24"/>
          <w:szCs w:val="24"/>
          <w:lang w:val="hr-HR"/>
        </w:rPr>
        <w:t>6</w:t>
      </w:r>
      <w:r w:rsidR="008809C0" w:rsidRPr="003B74F6">
        <w:rPr>
          <w:b w:val="0"/>
          <w:sz w:val="24"/>
          <w:szCs w:val="24"/>
          <w:lang w:val="hr-HR"/>
        </w:rPr>
        <w:t>. godinu</w:t>
      </w:r>
      <w:r w:rsidR="008809C0">
        <w:rPr>
          <w:b w:val="0"/>
          <w:sz w:val="24"/>
          <w:szCs w:val="24"/>
          <w:lang w:val="hr-HR"/>
        </w:rPr>
        <w:t xml:space="preserve"> (u daljnjem tekstu: Natječaj) čiji je nositelj </w:t>
      </w:r>
      <w:r>
        <w:rPr>
          <w:b w:val="0"/>
          <w:sz w:val="24"/>
          <w:szCs w:val="24"/>
          <w:lang w:val="hr-HR"/>
        </w:rPr>
        <w:t>Gospićki sportski savez</w:t>
      </w:r>
      <w:r w:rsidR="008809C0">
        <w:rPr>
          <w:b w:val="0"/>
          <w:i/>
          <w:sz w:val="24"/>
          <w:szCs w:val="24"/>
          <w:lang w:val="hr-HR"/>
        </w:rPr>
        <w:t xml:space="preserve"> </w:t>
      </w:r>
      <w:r w:rsidR="008809C0">
        <w:rPr>
          <w:b w:val="0"/>
          <w:sz w:val="24"/>
          <w:szCs w:val="24"/>
          <w:lang w:val="hr-HR"/>
        </w:rPr>
        <w:t>i u skladu s dokumentacijom za provedbu Natječaja koja je sastavni dio ove Odluke.</w:t>
      </w:r>
    </w:p>
    <w:p w:rsidR="005C7445" w:rsidRDefault="005C7445" w:rsidP="008809C0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III.</w:t>
      </w:r>
    </w:p>
    <w:p w:rsidR="00F6004F" w:rsidRDefault="00E92EE4" w:rsidP="00F6004F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Dokumentacija za provedbu Natječaja iz točke II. ove Odluke obuhvaća: </w:t>
      </w:r>
    </w:p>
    <w:p w:rsidR="00F6004F" w:rsidRDefault="00E92EE4" w:rsidP="00F6004F">
      <w:pPr>
        <w:pStyle w:val="SubTitle2"/>
        <w:numPr>
          <w:ilvl w:val="0"/>
          <w:numId w:val="10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tekst javnog natječaja, </w:t>
      </w:r>
    </w:p>
    <w:p w:rsidR="00F6004F" w:rsidRDefault="00E92EE4" w:rsidP="00F6004F">
      <w:pPr>
        <w:pStyle w:val="SubTitle2"/>
        <w:numPr>
          <w:ilvl w:val="0"/>
          <w:numId w:val="10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upute za prijavitelje, </w:t>
      </w:r>
    </w:p>
    <w:p w:rsidR="00F6004F" w:rsidRDefault="00E92EE4" w:rsidP="00F6004F">
      <w:pPr>
        <w:pStyle w:val="SubTitle2"/>
        <w:numPr>
          <w:ilvl w:val="0"/>
          <w:numId w:val="10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obrasce za prijavu projekta, </w:t>
      </w:r>
    </w:p>
    <w:p w:rsidR="00F6004F" w:rsidRDefault="00E92EE4" w:rsidP="00830876">
      <w:pPr>
        <w:pStyle w:val="SubTitle2"/>
        <w:numPr>
          <w:ilvl w:val="0"/>
          <w:numId w:val="10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obrasce  za provedbu projekta i izvještavanje.</w:t>
      </w:r>
    </w:p>
    <w:p w:rsidR="00D83390" w:rsidRPr="00D83390" w:rsidRDefault="00D83390" w:rsidP="00D83390">
      <w:pPr>
        <w:pStyle w:val="SubTitle2"/>
        <w:spacing w:after="0"/>
        <w:ind w:left="714"/>
        <w:jc w:val="both"/>
        <w:rPr>
          <w:b w:val="0"/>
          <w:sz w:val="24"/>
          <w:szCs w:val="24"/>
          <w:lang w:val="hr-HR"/>
        </w:rPr>
      </w:pPr>
    </w:p>
    <w:p w:rsidR="00E92EE4" w:rsidRDefault="00E92EE4" w:rsidP="008C0C28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Obrasci za prijavu iz stavka 1. ove točke su:</w:t>
      </w:r>
    </w:p>
    <w:p w:rsidR="00E92EE4" w:rsidRDefault="00F6004F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3.1. </w:t>
      </w:r>
      <w:r w:rsidR="00E92EE4">
        <w:rPr>
          <w:b w:val="0"/>
          <w:sz w:val="24"/>
          <w:szCs w:val="24"/>
          <w:lang w:val="hr-HR"/>
        </w:rPr>
        <w:t>Obrazac opisa programa ili projekta</w:t>
      </w:r>
    </w:p>
    <w:p w:rsidR="00E92EE4" w:rsidRDefault="00F6004F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3.2. </w:t>
      </w:r>
      <w:r w:rsidR="00E92EE4">
        <w:rPr>
          <w:b w:val="0"/>
          <w:sz w:val="24"/>
          <w:szCs w:val="24"/>
          <w:lang w:val="hr-HR"/>
        </w:rPr>
        <w:t>Obrazac proračuna programa ili projekta</w:t>
      </w:r>
    </w:p>
    <w:p w:rsidR="00F6004F" w:rsidRDefault="00F6004F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3.3. </w:t>
      </w:r>
      <w:r w:rsidR="00E92EE4">
        <w:rPr>
          <w:b w:val="0"/>
          <w:sz w:val="24"/>
          <w:szCs w:val="24"/>
          <w:lang w:val="hr-HR"/>
        </w:rPr>
        <w:t>Obrazac izjave o nepostojanju dvostrukog financiranja</w:t>
      </w:r>
    </w:p>
    <w:p w:rsidR="008C0C28" w:rsidRDefault="00F6004F" w:rsidP="0007738B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3.4. </w:t>
      </w:r>
      <w:r w:rsidR="00BE6F4B">
        <w:rPr>
          <w:b w:val="0"/>
          <w:sz w:val="24"/>
          <w:szCs w:val="24"/>
          <w:lang w:val="hr-HR"/>
        </w:rPr>
        <w:t>Popis priloga koje je potrebno priložiti uz prijavu</w:t>
      </w:r>
    </w:p>
    <w:p w:rsidR="0007738B" w:rsidRDefault="0007738B" w:rsidP="0007738B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BE6F4B" w:rsidRDefault="00BE6F4B" w:rsidP="008C0C28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lastRenderedPageBreak/>
        <w:t>Obrasci za provedbu projekta i izvještavanje iz stavka 1. ove točke su:</w:t>
      </w:r>
    </w:p>
    <w:p w:rsidR="00BE6F4B" w:rsidRDefault="00F6004F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5.1. </w:t>
      </w:r>
      <w:r w:rsidR="00BE6F4B">
        <w:rPr>
          <w:b w:val="0"/>
          <w:sz w:val="24"/>
          <w:szCs w:val="24"/>
          <w:lang w:val="hr-HR"/>
        </w:rPr>
        <w:t>Obrazac ugovora o financiranju programa ili projekta</w:t>
      </w:r>
    </w:p>
    <w:p w:rsidR="00BE6F4B" w:rsidRDefault="00F6004F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5.2. </w:t>
      </w:r>
      <w:r w:rsidR="00ED28E2">
        <w:rPr>
          <w:b w:val="0"/>
          <w:sz w:val="24"/>
          <w:szCs w:val="24"/>
          <w:lang w:val="hr-HR"/>
        </w:rPr>
        <w:t>Obrazac opisnog izvještaja provedbe programa ili projekta</w:t>
      </w:r>
    </w:p>
    <w:p w:rsidR="00ED28E2" w:rsidRDefault="00F6004F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5.3. </w:t>
      </w:r>
      <w:r w:rsidR="00ED28E2">
        <w:rPr>
          <w:b w:val="0"/>
          <w:sz w:val="24"/>
          <w:szCs w:val="24"/>
          <w:lang w:val="hr-HR"/>
        </w:rPr>
        <w:t>Obrazac financijskog izvještaja provedbe programa ili projekta</w:t>
      </w:r>
    </w:p>
    <w:p w:rsidR="008C0C28" w:rsidRDefault="008C0C28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5C7445" w:rsidRDefault="005C7445" w:rsidP="00ED28E2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IV.</w:t>
      </w:r>
    </w:p>
    <w:p w:rsidR="003A62D8" w:rsidRPr="00D83390" w:rsidRDefault="005C7445" w:rsidP="00D83390">
      <w:pPr>
        <w:pStyle w:val="SubTitle2"/>
        <w:jc w:val="both"/>
        <w:rPr>
          <w:b w:val="0"/>
          <w:i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Poziv i dokumentacija za provedbu Natječaja iz točke III. objavljuje se u cijelosti na mrežnim stranicama </w:t>
      </w:r>
      <w:r w:rsidR="009100C4">
        <w:rPr>
          <w:b w:val="0"/>
          <w:sz w:val="24"/>
          <w:szCs w:val="24"/>
          <w:lang w:val="hr-HR"/>
        </w:rPr>
        <w:t>Grada Gospića</w:t>
      </w:r>
    </w:p>
    <w:p w:rsidR="003A62D8" w:rsidRDefault="003A62D8" w:rsidP="00ED28E2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V.</w:t>
      </w:r>
    </w:p>
    <w:p w:rsidR="00ED28E2" w:rsidRDefault="009100C4" w:rsidP="00ED28E2">
      <w:pPr>
        <w:pStyle w:val="SubTitle2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Gospićki sportski savez</w:t>
      </w:r>
      <w:r w:rsidR="00ED28E2" w:rsidRPr="0062022E">
        <w:rPr>
          <w:b w:val="0"/>
          <w:sz w:val="24"/>
          <w:szCs w:val="24"/>
          <w:lang w:val="hr-HR"/>
        </w:rPr>
        <w:t xml:space="preserve"> nadležan</w:t>
      </w:r>
      <w:r w:rsidR="00ED28E2">
        <w:rPr>
          <w:b w:val="0"/>
          <w:sz w:val="24"/>
          <w:szCs w:val="24"/>
          <w:lang w:val="hr-HR"/>
        </w:rPr>
        <w:t xml:space="preserve"> je za provedbu postupka.</w:t>
      </w:r>
    </w:p>
    <w:p w:rsidR="00ED28E2" w:rsidRDefault="00ED28E2" w:rsidP="00ED28E2">
      <w:pPr>
        <w:pStyle w:val="SubTitle2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Sukladno Uputama za prijavitelje, </w:t>
      </w:r>
      <w:r w:rsidR="009100C4">
        <w:rPr>
          <w:b w:val="0"/>
          <w:sz w:val="24"/>
          <w:szCs w:val="24"/>
          <w:lang w:val="hr-HR"/>
        </w:rPr>
        <w:t>Gospićki sportski savez</w:t>
      </w:r>
      <w:r w:rsidR="009100C4" w:rsidRPr="0062022E">
        <w:rPr>
          <w:b w:val="0"/>
          <w:sz w:val="24"/>
          <w:szCs w:val="24"/>
          <w:lang w:val="hr-HR"/>
        </w:rPr>
        <w:t xml:space="preserve"> </w:t>
      </w:r>
      <w:r w:rsidR="0062022E">
        <w:rPr>
          <w:b w:val="0"/>
          <w:sz w:val="24"/>
          <w:szCs w:val="24"/>
          <w:lang w:val="hr-HR"/>
        </w:rPr>
        <w:t xml:space="preserve">će osnovati </w:t>
      </w:r>
      <w:r w:rsidRPr="009100C4">
        <w:rPr>
          <w:b w:val="0"/>
          <w:sz w:val="24"/>
          <w:szCs w:val="24"/>
          <w:lang w:val="hr-HR"/>
        </w:rPr>
        <w:t>Komisiju</w:t>
      </w:r>
      <w:r>
        <w:rPr>
          <w:b w:val="0"/>
          <w:sz w:val="24"/>
          <w:szCs w:val="24"/>
          <w:lang w:val="hr-HR"/>
        </w:rPr>
        <w:t xml:space="preserve"> za otvaranje prijava i provjeru propisanih uvjeta </w:t>
      </w:r>
      <w:r w:rsidR="007D02C4">
        <w:rPr>
          <w:b w:val="0"/>
          <w:sz w:val="24"/>
          <w:szCs w:val="24"/>
          <w:lang w:val="hr-HR"/>
        </w:rPr>
        <w:t xml:space="preserve">natječaja </w:t>
      </w:r>
      <w:r>
        <w:rPr>
          <w:b w:val="0"/>
          <w:sz w:val="24"/>
          <w:szCs w:val="24"/>
          <w:lang w:val="hr-HR"/>
        </w:rPr>
        <w:t>te provesti otvaranje zaprimljenih prijava.</w:t>
      </w:r>
    </w:p>
    <w:p w:rsidR="007D02C4" w:rsidRDefault="009100C4" w:rsidP="00ED28E2">
      <w:pPr>
        <w:pStyle w:val="SubTitle2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Gospićki sportski savez</w:t>
      </w:r>
      <w:r w:rsidRPr="0062022E">
        <w:rPr>
          <w:b w:val="0"/>
          <w:sz w:val="24"/>
          <w:szCs w:val="24"/>
          <w:lang w:val="hr-HR"/>
        </w:rPr>
        <w:t xml:space="preserve"> </w:t>
      </w:r>
      <w:r w:rsidR="007D02C4" w:rsidRPr="00645153">
        <w:rPr>
          <w:b w:val="0"/>
          <w:sz w:val="24"/>
          <w:szCs w:val="24"/>
          <w:lang w:val="hr-HR"/>
        </w:rPr>
        <w:t>osnovati</w:t>
      </w:r>
      <w:r w:rsidR="007D02C4">
        <w:rPr>
          <w:b w:val="0"/>
          <w:sz w:val="24"/>
          <w:szCs w:val="24"/>
          <w:lang w:val="hr-HR"/>
        </w:rPr>
        <w:t xml:space="preserve"> će </w:t>
      </w:r>
      <w:r w:rsidR="007D02C4" w:rsidRPr="009100C4">
        <w:rPr>
          <w:b w:val="0"/>
          <w:sz w:val="24"/>
          <w:szCs w:val="24"/>
          <w:lang w:val="hr-HR"/>
        </w:rPr>
        <w:t>Povjerenstvo za ocjenjivanje/Stručnu radnu skupinu</w:t>
      </w:r>
      <w:r w:rsidR="007D02C4">
        <w:rPr>
          <w:b w:val="0"/>
          <w:sz w:val="24"/>
          <w:szCs w:val="24"/>
          <w:lang w:val="hr-HR"/>
        </w:rPr>
        <w:t xml:space="preserve"> za procjenu zaprimljenih projektnih prijava koje su uspješno ispunile provjeru propisanih uvjeta natječaja.</w:t>
      </w:r>
    </w:p>
    <w:p w:rsidR="002E1CD1" w:rsidRPr="00645153" w:rsidRDefault="002E1CD1" w:rsidP="00ED28E2">
      <w:pPr>
        <w:pStyle w:val="SubTitle2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Članovi </w:t>
      </w:r>
      <w:r w:rsidRPr="009100C4">
        <w:rPr>
          <w:b w:val="0"/>
          <w:sz w:val="24"/>
          <w:szCs w:val="24"/>
          <w:lang w:val="hr-HR"/>
        </w:rPr>
        <w:t>Povjerenstva/Komisije</w:t>
      </w:r>
      <w:r>
        <w:rPr>
          <w:b w:val="0"/>
          <w:sz w:val="24"/>
          <w:szCs w:val="24"/>
          <w:lang w:val="hr-HR"/>
        </w:rPr>
        <w:t xml:space="preserve"> za otvaranje prijava i provjeru propisanih uvjeta natječaja i </w:t>
      </w:r>
      <w:r w:rsidRPr="009100C4">
        <w:rPr>
          <w:b w:val="0"/>
          <w:sz w:val="24"/>
          <w:szCs w:val="24"/>
          <w:lang w:val="hr-HR"/>
        </w:rPr>
        <w:t>Povjerenstva za ocjenjivanje/Stručnu radnu skupinu za procjenu</w:t>
      </w:r>
      <w:r>
        <w:rPr>
          <w:b w:val="0"/>
          <w:sz w:val="24"/>
          <w:szCs w:val="24"/>
          <w:lang w:val="hr-HR"/>
        </w:rPr>
        <w:t xml:space="preserve"> zaprimljenih projektnih prijava radit će sukladno proceduri navedenoj u Uputama</w:t>
      </w:r>
      <w:r w:rsidR="00F6004F">
        <w:rPr>
          <w:b w:val="0"/>
          <w:sz w:val="24"/>
          <w:szCs w:val="24"/>
          <w:lang w:val="hr-HR"/>
        </w:rPr>
        <w:t xml:space="preserve"> za prijavitelje i Poslovniku </w:t>
      </w:r>
      <w:r w:rsidR="009100C4">
        <w:rPr>
          <w:b w:val="0"/>
          <w:sz w:val="24"/>
          <w:szCs w:val="24"/>
          <w:lang w:val="hr-HR"/>
        </w:rPr>
        <w:t>Gospićkog sportskog saveza.</w:t>
      </w:r>
    </w:p>
    <w:p w:rsidR="002E1CD1" w:rsidRDefault="007D02C4" w:rsidP="00D83390">
      <w:pPr>
        <w:pStyle w:val="SubTitle2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Članove </w:t>
      </w:r>
      <w:r w:rsidRPr="009100C4">
        <w:rPr>
          <w:b w:val="0"/>
          <w:sz w:val="24"/>
          <w:szCs w:val="24"/>
          <w:lang w:val="hr-HR"/>
        </w:rPr>
        <w:t>Komisije</w:t>
      </w:r>
      <w:r>
        <w:rPr>
          <w:b w:val="0"/>
          <w:sz w:val="24"/>
          <w:szCs w:val="24"/>
          <w:lang w:val="hr-HR"/>
        </w:rPr>
        <w:t xml:space="preserve"> za otvaranje prijava i provjeru propisanih uvjeta natječaja i </w:t>
      </w:r>
      <w:r w:rsidRPr="009100C4">
        <w:rPr>
          <w:b w:val="0"/>
          <w:sz w:val="24"/>
          <w:szCs w:val="24"/>
          <w:lang w:val="hr-HR"/>
        </w:rPr>
        <w:t>Povjerenstva za ocjenjivanje/Stručnu radnu skupinu za procjenu</w:t>
      </w:r>
      <w:r>
        <w:rPr>
          <w:b w:val="0"/>
          <w:sz w:val="24"/>
          <w:szCs w:val="24"/>
          <w:lang w:val="hr-HR"/>
        </w:rPr>
        <w:t xml:space="preserve"> zaprimljenih projektnih prijava </w:t>
      </w:r>
      <w:r w:rsidR="002E1CD1">
        <w:rPr>
          <w:b w:val="0"/>
          <w:sz w:val="24"/>
          <w:szCs w:val="24"/>
          <w:lang w:val="hr-HR"/>
        </w:rPr>
        <w:t xml:space="preserve">imenuje </w:t>
      </w:r>
      <w:r w:rsidR="007B3A15">
        <w:rPr>
          <w:b w:val="0"/>
          <w:sz w:val="24"/>
          <w:szCs w:val="24"/>
          <w:lang w:val="hr-HR"/>
        </w:rPr>
        <w:t>Izvršni odbor</w:t>
      </w:r>
      <w:r w:rsidR="009100C4">
        <w:rPr>
          <w:b w:val="0"/>
          <w:sz w:val="24"/>
          <w:szCs w:val="24"/>
          <w:lang w:val="hr-HR"/>
        </w:rPr>
        <w:t xml:space="preserve"> Gospićkog sportskog saveza</w:t>
      </w:r>
      <w:r w:rsidR="002E1CD1" w:rsidRPr="00645153">
        <w:rPr>
          <w:b w:val="0"/>
          <w:sz w:val="24"/>
          <w:szCs w:val="24"/>
          <w:lang w:val="hr-HR"/>
        </w:rPr>
        <w:t>.</w:t>
      </w:r>
    </w:p>
    <w:p w:rsidR="00813C0B" w:rsidRDefault="00813C0B" w:rsidP="002E1CD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VI.</w:t>
      </w:r>
    </w:p>
    <w:p w:rsidR="002E1CD1" w:rsidRDefault="00813C0B" w:rsidP="00830876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</w:t>
      </w:r>
      <w:r w:rsidR="002E1CD1">
        <w:rPr>
          <w:b w:val="0"/>
          <w:sz w:val="24"/>
          <w:szCs w:val="24"/>
          <w:lang w:val="hr-HR"/>
        </w:rPr>
        <w:t xml:space="preserve">temelju provedenog postupka ocjenjivanja projekata, </w:t>
      </w:r>
      <w:r w:rsidR="0007738B">
        <w:rPr>
          <w:b w:val="0"/>
          <w:sz w:val="24"/>
          <w:szCs w:val="24"/>
          <w:lang w:val="hr-HR"/>
        </w:rPr>
        <w:t>Skupština</w:t>
      </w:r>
      <w:r w:rsidR="009100C4">
        <w:rPr>
          <w:b w:val="0"/>
          <w:sz w:val="24"/>
          <w:szCs w:val="24"/>
          <w:lang w:val="hr-HR"/>
        </w:rPr>
        <w:t xml:space="preserve"> Gospićkog sportskog saveza</w:t>
      </w:r>
      <w:r w:rsidR="002E1CD1">
        <w:rPr>
          <w:b w:val="0"/>
          <w:sz w:val="24"/>
          <w:szCs w:val="24"/>
          <w:lang w:val="hr-HR"/>
        </w:rPr>
        <w:t xml:space="preserve"> donosi Odluku o raspodjeli sredstava za financiranje projekata </w:t>
      </w:r>
      <w:r w:rsidR="002E1CD1" w:rsidRPr="002E1CD1">
        <w:rPr>
          <w:b w:val="0"/>
          <w:sz w:val="24"/>
          <w:szCs w:val="24"/>
          <w:lang w:val="hr-HR"/>
        </w:rPr>
        <w:t xml:space="preserve">udruga </w:t>
      </w:r>
      <w:r w:rsidR="002E1CD1" w:rsidRPr="009100C4">
        <w:rPr>
          <w:b w:val="0"/>
          <w:sz w:val="24"/>
          <w:szCs w:val="24"/>
          <w:lang w:val="hr-HR"/>
        </w:rPr>
        <w:t xml:space="preserve">u području </w:t>
      </w:r>
      <w:r w:rsidR="00BF3447" w:rsidRPr="009100C4">
        <w:rPr>
          <w:b w:val="0"/>
          <w:sz w:val="24"/>
          <w:szCs w:val="24"/>
          <w:lang w:val="hr-HR"/>
        </w:rPr>
        <w:t xml:space="preserve">razvoja </w:t>
      </w:r>
      <w:r w:rsidR="009100C4">
        <w:rPr>
          <w:b w:val="0"/>
          <w:sz w:val="24"/>
          <w:szCs w:val="24"/>
          <w:lang w:val="hr-HR"/>
        </w:rPr>
        <w:t>sporta</w:t>
      </w:r>
      <w:r w:rsidR="00D83390" w:rsidRPr="00D83390">
        <w:rPr>
          <w:sz w:val="24"/>
          <w:szCs w:val="24"/>
          <w:lang w:val="hr-HR"/>
        </w:rPr>
        <w:t xml:space="preserve"> </w:t>
      </w:r>
      <w:r w:rsidR="00D83390" w:rsidRPr="00D83390">
        <w:rPr>
          <w:b w:val="0"/>
          <w:sz w:val="24"/>
          <w:szCs w:val="24"/>
          <w:lang w:val="hr-HR"/>
        </w:rPr>
        <w:t xml:space="preserve">namijenjenih </w:t>
      </w:r>
      <w:r w:rsidR="0007738B">
        <w:rPr>
          <w:b w:val="0"/>
          <w:sz w:val="24"/>
          <w:szCs w:val="24"/>
          <w:lang w:val="hr-HR"/>
        </w:rPr>
        <w:t xml:space="preserve">treningu, organiziranju i provođenju sustava domaćih i međunarodnih natjecanja kao i </w:t>
      </w:r>
      <w:r w:rsidR="00D83390" w:rsidRPr="00D83390">
        <w:rPr>
          <w:b w:val="0"/>
          <w:sz w:val="24"/>
          <w:szCs w:val="24"/>
          <w:lang w:val="hr-HR"/>
        </w:rPr>
        <w:t>financiranju projekata sportskih udruga za poticanje, promicanje i razvoj sporta u Gradu Gospiću</w:t>
      </w:r>
      <w:r w:rsidR="00D83390">
        <w:rPr>
          <w:sz w:val="24"/>
          <w:szCs w:val="24"/>
          <w:lang w:val="hr-HR"/>
        </w:rPr>
        <w:t xml:space="preserve"> </w:t>
      </w:r>
      <w:r w:rsidR="002E1CD1">
        <w:rPr>
          <w:b w:val="0"/>
          <w:sz w:val="24"/>
          <w:szCs w:val="24"/>
          <w:lang w:val="hr-HR"/>
        </w:rPr>
        <w:t xml:space="preserve">. </w:t>
      </w:r>
    </w:p>
    <w:p w:rsidR="007E51D4" w:rsidRDefault="002E1CD1" w:rsidP="00830876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Odluke iz stavka 1. ove točke </w:t>
      </w:r>
      <w:r w:rsidR="00D83390">
        <w:rPr>
          <w:b w:val="0"/>
          <w:sz w:val="24"/>
          <w:szCs w:val="24"/>
          <w:lang w:val="hr-HR"/>
        </w:rPr>
        <w:t>Gospićki sportski savez</w:t>
      </w:r>
      <w:r w:rsidRPr="00645153">
        <w:rPr>
          <w:b w:val="0"/>
          <w:sz w:val="24"/>
          <w:szCs w:val="24"/>
          <w:lang w:val="hr-HR"/>
        </w:rPr>
        <w:t xml:space="preserve"> </w:t>
      </w:r>
      <w:r w:rsidR="00645153">
        <w:rPr>
          <w:b w:val="0"/>
          <w:sz w:val="24"/>
          <w:szCs w:val="24"/>
          <w:lang w:val="hr-HR"/>
        </w:rPr>
        <w:t>ć</w:t>
      </w:r>
      <w:r w:rsidRPr="00645153">
        <w:rPr>
          <w:b w:val="0"/>
          <w:sz w:val="24"/>
          <w:szCs w:val="24"/>
          <w:lang w:val="hr-HR"/>
        </w:rPr>
        <w:t>e</w:t>
      </w:r>
      <w:r>
        <w:rPr>
          <w:b w:val="0"/>
          <w:sz w:val="24"/>
          <w:szCs w:val="24"/>
          <w:lang w:val="hr-HR"/>
        </w:rPr>
        <w:t xml:space="preserve"> s nositeljem projekta sklopiti pojedinačne ugovore.</w:t>
      </w:r>
    </w:p>
    <w:p w:rsidR="002E1CD1" w:rsidRDefault="007E51D4" w:rsidP="002E1CD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VII.</w:t>
      </w:r>
    </w:p>
    <w:p w:rsidR="007E51D4" w:rsidRDefault="002E1CD1" w:rsidP="00D83390">
      <w:pPr>
        <w:pStyle w:val="SubTitle2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Odluka iz točke VI. bit će objavljena na mrežnim stranicama </w:t>
      </w:r>
      <w:r w:rsidR="00D83390">
        <w:rPr>
          <w:b w:val="0"/>
          <w:sz w:val="24"/>
          <w:szCs w:val="24"/>
          <w:lang w:val="hr-HR"/>
        </w:rPr>
        <w:t>Grada Gospića.</w:t>
      </w:r>
    </w:p>
    <w:p w:rsidR="007E51D4" w:rsidRDefault="007E51D4" w:rsidP="002E1CD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VIII.</w:t>
      </w:r>
    </w:p>
    <w:p w:rsidR="007E51D4" w:rsidRDefault="007E51D4" w:rsidP="00830876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Za provedbu ove Odl</w:t>
      </w:r>
      <w:r w:rsidR="002E1CD1">
        <w:rPr>
          <w:b w:val="0"/>
          <w:sz w:val="24"/>
          <w:szCs w:val="24"/>
          <w:lang w:val="hr-HR"/>
        </w:rPr>
        <w:t xml:space="preserve">uke zadužuje se </w:t>
      </w:r>
      <w:r w:rsidR="00D83390">
        <w:rPr>
          <w:b w:val="0"/>
          <w:sz w:val="24"/>
          <w:szCs w:val="24"/>
          <w:lang w:val="hr-HR"/>
        </w:rPr>
        <w:t>Gospićki sportski savez.</w:t>
      </w:r>
      <w:r w:rsidR="002E1CD1">
        <w:rPr>
          <w:b w:val="0"/>
          <w:sz w:val="24"/>
          <w:szCs w:val="24"/>
          <w:lang w:val="hr-HR"/>
        </w:rPr>
        <w:t xml:space="preserve"> </w:t>
      </w:r>
    </w:p>
    <w:p w:rsidR="007E51D4" w:rsidRDefault="007E51D4" w:rsidP="002E1CD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IX.</w:t>
      </w:r>
    </w:p>
    <w:p w:rsidR="007E51D4" w:rsidRDefault="007E51D4" w:rsidP="00830876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Ova Odluka stupa na snagu danom donošenja.</w:t>
      </w:r>
    </w:p>
    <w:p w:rsidR="007E51D4" w:rsidRPr="00D83390" w:rsidRDefault="0062022E" w:rsidP="0007738B">
      <w:pPr>
        <w:pStyle w:val="SubTitle2"/>
        <w:spacing w:after="0"/>
        <w:ind w:left="4284"/>
        <w:rPr>
          <w:b w:val="0"/>
          <w:sz w:val="24"/>
          <w:szCs w:val="24"/>
          <w:highlight w:val="lightGray"/>
          <w:lang w:val="hr-HR"/>
        </w:rPr>
      </w:pPr>
      <w:r w:rsidRPr="0062022E"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hr-HR"/>
        </w:rPr>
        <w:t xml:space="preserve"> </w:t>
      </w:r>
      <w:r w:rsidR="0007738B">
        <w:rPr>
          <w:b w:val="0"/>
          <w:sz w:val="24"/>
          <w:szCs w:val="24"/>
          <w:lang w:val="hr-HR"/>
        </w:rPr>
        <w:t>Predsjednik Gospićkog š</w:t>
      </w:r>
      <w:r w:rsidR="00D83390" w:rsidRPr="00D83390">
        <w:rPr>
          <w:b w:val="0"/>
          <w:sz w:val="24"/>
          <w:szCs w:val="24"/>
          <w:lang w:val="hr-HR"/>
        </w:rPr>
        <w:t xml:space="preserve">portskog saveza  </w:t>
      </w:r>
    </w:p>
    <w:p w:rsidR="00527B88" w:rsidRDefault="00D83390" w:rsidP="0007738B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D83390">
        <w:rPr>
          <w:b w:val="0"/>
          <w:sz w:val="24"/>
          <w:szCs w:val="24"/>
          <w:lang w:val="hr-HR"/>
        </w:rPr>
        <w:t xml:space="preserve">                                                                                                       </w:t>
      </w:r>
      <w:r w:rsidR="0007738B">
        <w:rPr>
          <w:b w:val="0"/>
          <w:sz w:val="24"/>
          <w:szCs w:val="24"/>
          <w:lang w:val="hr-HR"/>
        </w:rPr>
        <w:t xml:space="preserve">          </w:t>
      </w:r>
      <w:r w:rsidRPr="00D83390">
        <w:rPr>
          <w:b w:val="0"/>
          <w:sz w:val="24"/>
          <w:szCs w:val="24"/>
          <w:lang w:val="hr-HR"/>
        </w:rPr>
        <w:t>Anton Buneta</w:t>
      </w:r>
    </w:p>
    <w:sectPr w:rsidR="00527B88" w:rsidSect="008C0C2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AB2" w:rsidRDefault="00035AB2">
      <w:r>
        <w:separator/>
      </w:r>
    </w:p>
  </w:endnote>
  <w:endnote w:type="continuationSeparator" w:id="1">
    <w:p w:rsidR="00035AB2" w:rsidRDefault="00035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F2" w:rsidRDefault="0013028E">
    <w:pPr>
      <w:pStyle w:val="Podnoje"/>
      <w:jc w:val="right"/>
    </w:pPr>
    <w:fldSimple w:instr=" PAGE   \* MERGEFORMAT ">
      <w:r w:rsidR="009D40EC">
        <w:rPr>
          <w:noProof/>
        </w:rPr>
        <w:t>2</w:t>
      </w:r>
    </w:fldSimple>
  </w:p>
  <w:p w:rsidR="00D23DF2" w:rsidRDefault="00D23DF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F2" w:rsidRDefault="00D23DF2">
    <w:pPr>
      <w:pStyle w:val="Podnoje"/>
      <w:jc w:val="right"/>
    </w:pPr>
  </w:p>
  <w:p w:rsidR="00D23DF2" w:rsidRDefault="00D23DF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AB2" w:rsidRDefault="00035AB2">
      <w:r>
        <w:separator/>
      </w:r>
    </w:p>
  </w:footnote>
  <w:footnote w:type="continuationSeparator" w:id="1">
    <w:p w:rsidR="00035AB2" w:rsidRDefault="00035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C2" w:rsidRDefault="004113C2" w:rsidP="003163ED">
    <w:pPr>
      <w:pStyle w:val="Zaglavlje"/>
    </w:pPr>
  </w:p>
  <w:p w:rsidR="004113C2" w:rsidRPr="00D23DF2" w:rsidRDefault="004113C2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671" w:type="dxa"/>
      <w:jc w:val="right"/>
      <w:tblInd w:w="-14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671"/>
    </w:tblGrid>
    <w:tr w:rsidR="00DE4F6E" w:rsidRPr="00307DA1" w:rsidTr="00A71A1B">
      <w:trPr>
        <w:jc w:val="right"/>
      </w:trPr>
      <w:tc>
        <w:tcPr>
          <w:tcW w:w="2671" w:type="dxa"/>
          <w:shd w:val="clear" w:color="auto" w:fill="auto"/>
        </w:tcPr>
        <w:p w:rsidR="00DE4F6E" w:rsidRDefault="00DE4F6E" w:rsidP="00A71A1B">
          <w:pPr>
            <w:ind w:left="-23" w:firstLine="35"/>
            <w:jc w:val="center"/>
            <w:rPr>
              <w:b/>
            </w:rPr>
          </w:pPr>
          <w:r>
            <w:rPr>
              <w:b/>
            </w:rPr>
            <w:t xml:space="preserve">Obrazac </w:t>
          </w:r>
          <w:r w:rsidR="0064598C">
            <w:rPr>
              <w:b/>
            </w:rPr>
            <w:t>A2</w:t>
          </w:r>
        </w:p>
        <w:p w:rsidR="00A71A1B" w:rsidRPr="00D13DCD" w:rsidRDefault="00A71A1B" w:rsidP="00A71A1B">
          <w:pPr>
            <w:ind w:firstLine="35"/>
            <w:jc w:val="center"/>
            <w:rPr>
              <w:b/>
            </w:rPr>
          </w:pPr>
          <w:r>
            <w:rPr>
              <w:b/>
            </w:rPr>
            <w:t>Temeljni dokument za raspisivanje i provedbu javnog natječaja – odluka o načinu raspodjele sredstava</w:t>
          </w:r>
        </w:p>
      </w:tc>
    </w:tr>
  </w:tbl>
  <w:p w:rsidR="00DE4F6E" w:rsidRDefault="00DE4F6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052CC9"/>
    <w:multiLevelType w:val="hybridMultilevel"/>
    <w:tmpl w:val="BD18B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E164E"/>
    <w:multiLevelType w:val="hybridMultilevel"/>
    <w:tmpl w:val="D3948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3B6D"/>
    <w:multiLevelType w:val="hybridMultilevel"/>
    <w:tmpl w:val="3D5E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82784"/>
    <w:multiLevelType w:val="hybridMultilevel"/>
    <w:tmpl w:val="7A1E55C2"/>
    <w:lvl w:ilvl="0" w:tplc="D5EEB6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986F55"/>
    <w:multiLevelType w:val="hybridMultilevel"/>
    <w:tmpl w:val="3D5E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F68E3"/>
    <w:multiLevelType w:val="hybridMultilevel"/>
    <w:tmpl w:val="3FDAE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1399E"/>
    <w:rsid w:val="00035AB2"/>
    <w:rsid w:val="00052FEA"/>
    <w:rsid w:val="00066791"/>
    <w:rsid w:val="0007738B"/>
    <w:rsid w:val="0007772A"/>
    <w:rsid w:val="000A4004"/>
    <w:rsid w:val="000B40D3"/>
    <w:rsid w:val="000D7717"/>
    <w:rsid w:val="000E3112"/>
    <w:rsid w:val="000E4DC7"/>
    <w:rsid w:val="000F3232"/>
    <w:rsid w:val="000F655A"/>
    <w:rsid w:val="0013028E"/>
    <w:rsid w:val="001D77AF"/>
    <w:rsid w:val="001E4DB7"/>
    <w:rsid w:val="001E7A2A"/>
    <w:rsid w:val="00201C0E"/>
    <w:rsid w:val="002079C1"/>
    <w:rsid w:val="00243FD8"/>
    <w:rsid w:val="002475BE"/>
    <w:rsid w:val="00265615"/>
    <w:rsid w:val="0028221D"/>
    <w:rsid w:val="00284C59"/>
    <w:rsid w:val="0028609E"/>
    <w:rsid w:val="0029293B"/>
    <w:rsid w:val="002A6409"/>
    <w:rsid w:val="002B1FC7"/>
    <w:rsid w:val="002B2999"/>
    <w:rsid w:val="002B78CE"/>
    <w:rsid w:val="002D4B71"/>
    <w:rsid w:val="002E1CD1"/>
    <w:rsid w:val="003113A9"/>
    <w:rsid w:val="00315C8E"/>
    <w:rsid w:val="003163ED"/>
    <w:rsid w:val="00325D20"/>
    <w:rsid w:val="00330A4F"/>
    <w:rsid w:val="0035175A"/>
    <w:rsid w:val="00363243"/>
    <w:rsid w:val="003713A2"/>
    <w:rsid w:val="00380BEA"/>
    <w:rsid w:val="0038209D"/>
    <w:rsid w:val="003A62D8"/>
    <w:rsid w:val="003B74F6"/>
    <w:rsid w:val="003C1722"/>
    <w:rsid w:val="003E0756"/>
    <w:rsid w:val="003E3A17"/>
    <w:rsid w:val="003E3CFF"/>
    <w:rsid w:val="003F6B38"/>
    <w:rsid w:val="003F744A"/>
    <w:rsid w:val="004113C2"/>
    <w:rsid w:val="00424110"/>
    <w:rsid w:val="00471DFF"/>
    <w:rsid w:val="00484CF9"/>
    <w:rsid w:val="004A0951"/>
    <w:rsid w:val="004B0D7A"/>
    <w:rsid w:val="004C1352"/>
    <w:rsid w:val="004F4281"/>
    <w:rsid w:val="0052449F"/>
    <w:rsid w:val="00527B88"/>
    <w:rsid w:val="00536913"/>
    <w:rsid w:val="005654CC"/>
    <w:rsid w:val="005C3BC7"/>
    <w:rsid w:val="005C7445"/>
    <w:rsid w:val="0062022E"/>
    <w:rsid w:val="00642C60"/>
    <w:rsid w:val="00645153"/>
    <w:rsid w:val="0064598C"/>
    <w:rsid w:val="00697339"/>
    <w:rsid w:val="006C1B25"/>
    <w:rsid w:val="006E46A3"/>
    <w:rsid w:val="0070029C"/>
    <w:rsid w:val="00725330"/>
    <w:rsid w:val="00743670"/>
    <w:rsid w:val="00756772"/>
    <w:rsid w:val="0078182D"/>
    <w:rsid w:val="007B1119"/>
    <w:rsid w:val="007B3A15"/>
    <w:rsid w:val="007D02C4"/>
    <w:rsid w:val="007E1046"/>
    <w:rsid w:val="007E51D4"/>
    <w:rsid w:val="007F66C8"/>
    <w:rsid w:val="00813C0B"/>
    <w:rsid w:val="00830876"/>
    <w:rsid w:val="008470A2"/>
    <w:rsid w:val="00855DE7"/>
    <w:rsid w:val="0086475B"/>
    <w:rsid w:val="008809C0"/>
    <w:rsid w:val="008C0C28"/>
    <w:rsid w:val="008C6724"/>
    <w:rsid w:val="008E5F71"/>
    <w:rsid w:val="008F576F"/>
    <w:rsid w:val="009011F4"/>
    <w:rsid w:val="00904C01"/>
    <w:rsid w:val="009100C4"/>
    <w:rsid w:val="00925D75"/>
    <w:rsid w:val="0093260E"/>
    <w:rsid w:val="009677F7"/>
    <w:rsid w:val="00975541"/>
    <w:rsid w:val="00980479"/>
    <w:rsid w:val="009842F4"/>
    <w:rsid w:val="00990B99"/>
    <w:rsid w:val="009B24B2"/>
    <w:rsid w:val="009C4FD6"/>
    <w:rsid w:val="009D40EC"/>
    <w:rsid w:val="009F04B8"/>
    <w:rsid w:val="009F3624"/>
    <w:rsid w:val="00A40772"/>
    <w:rsid w:val="00A46A93"/>
    <w:rsid w:val="00A57899"/>
    <w:rsid w:val="00A71A1B"/>
    <w:rsid w:val="00A9007C"/>
    <w:rsid w:val="00AB626E"/>
    <w:rsid w:val="00AD2ED3"/>
    <w:rsid w:val="00AE5AF7"/>
    <w:rsid w:val="00B06C30"/>
    <w:rsid w:val="00B137BD"/>
    <w:rsid w:val="00B32F01"/>
    <w:rsid w:val="00B43A57"/>
    <w:rsid w:val="00B66C08"/>
    <w:rsid w:val="00BB61E8"/>
    <w:rsid w:val="00BC2845"/>
    <w:rsid w:val="00BE6F4B"/>
    <w:rsid w:val="00BF3447"/>
    <w:rsid w:val="00C14AAE"/>
    <w:rsid w:val="00C830B9"/>
    <w:rsid w:val="00C950E7"/>
    <w:rsid w:val="00C96D8C"/>
    <w:rsid w:val="00CA0C29"/>
    <w:rsid w:val="00CD6877"/>
    <w:rsid w:val="00D1194E"/>
    <w:rsid w:val="00D12DCB"/>
    <w:rsid w:val="00D15039"/>
    <w:rsid w:val="00D23DF2"/>
    <w:rsid w:val="00D34CF7"/>
    <w:rsid w:val="00D36556"/>
    <w:rsid w:val="00D65100"/>
    <w:rsid w:val="00D6668F"/>
    <w:rsid w:val="00D727DE"/>
    <w:rsid w:val="00D75F23"/>
    <w:rsid w:val="00D80281"/>
    <w:rsid w:val="00D83390"/>
    <w:rsid w:val="00DB5290"/>
    <w:rsid w:val="00DC76E4"/>
    <w:rsid w:val="00DD2762"/>
    <w:rsid w:val="00DE4F6E"/>
    <w:rsid w:val="00E030CB"/>
    <w:rsid w:val="00E11A4A"/>
    <w:rsid w:val="00E41F54"/>
    <w:rsid w:val="00E705A9"/>
    <w:rsid w:val="00E72B5C"/>
    <w:rsid w:val="00E84CE4"/>
    <w:rsid w:val="00E862E2"/>
    <w:rsid w:val="00E8790B"/>
    <w:rsid w:val="00E91E60"/>
    <w:rsid w:val="00E92EE4"/>
    <w:rsid w:val="00E933BE"/>
    <w:rsid w:val="00EA515C"/>
    <w:rsid w:val="00EC7010"/>
    <w:rsid w:val="00ED28E2"/>
    <w:rsid w:val="00ED4179"/>
    <w:rsid w:val="00ED66AF"/>
    <w:rsid w:val="00F40613"/>
    <w:rsid w:val="00F47EE0"/>
    <w:rsid w:val="00F5263E"/>
    <w:rsid w:val="00F6004F"/>
    <w:rsid w:val="00FA4D17"/>
    <w:rsid w:val="00FB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99E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01399E"/>
    <w:rPr>
      <w:sz w:val="21"/>
      <w:szCs w:val="21"/>
    </w:rPr>
  </w:style>
  <w:style w:type="character" w:customStyle="1" w:styleId="WW8Num2z0">
    <w:name w:val="WW8Num2z0"/>
    <w:rsid w:val="0001399E"/>
    <w:rPr>
      <w:b w:val="0"/>
      <w:sz w:val="21"/>
      <w:szCs w:val="21"/>
    </w:rPr>
  </w:style>
  <w:style w:type="character" w:customStyle="1" w:styleId="WW8Num3z0">
    <w:name w:val="WW8Num3z0"/>
    <w:rsid w:val="0001399E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01399E"/>
    <w:rPr>
      <w:rFonts w:ascii="OpenSymbol" w:hAnsi="OpenSymbol" w:cs="OpenSymbol"/>
    </w:rPr>
  </w:style>
  <w:style w:type="character" w:customStyle="1" w:styleId="WW8Num4z0">
    <w:name w:val="WW8Num4z0"/>
    <w:rsid w:val="0001399E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01399E"/>
    <w:rPr>
      <w:rFonts w:ascii="OpenSymbol" w:hAnsi="OpenSymbol" w:cs="OpenSymbol"/>
    </w:rPr>
  </w:style>
  <w:style w:type="character" w:customStyle="1" w:styleId="Absatz-Standardschriftart">
    <w:name w:val="Absatz-Standardschriftart"/>
    <w:rsid w:val="0001399E"/>
  </w:style>
  <w:style w:type="character" w:customStyle="1" w:styleId="WW-Absatz-Standardschriftart">
    <w:name w:val="WW-Absatz-Standardschriftart"/>
    <w:rsid w:val="0001399E"/>
  </w:style>
  <w:style w:type="character" w:customStyle="1" w:styleId="WW-Absatz-Standardschriftart1">
    <w:name w:val="WW-Absatz-Standardschriftart1"/>
    <w:rsid w:val="0001399E"/>
  </w:style>
  <w:style w:type="character" w:customStyle="1" w:styleId="WW-Absatz-Standardschriftart11">
    <w:name w:val="WW-Absatz-Standardschriftart11"/>
    <w:rsid w:val="0001399E"/>
  </w:style>
  <w:style w:type="character" w:customStyle="1" w:styleId="WW-Absatz-Standardschriftart111">
    <w:name w:val="WW-Absatz-Standardschriftart111"/>
    <w:rsid w:val="0001399E"/>
  </w:style>
  <w:style w:type="character" w:customStyle="1" w:styleId="WW-Absatz-Standardschriftart1111">
    <w:name w:val="WW-Absatz-Standardschriftart1111"/>
    <w:rsid w:val="0001399E"/>
  </w:style>
  <w:style w:type="character" w:customStyle="1" w:styleId="WW-Absatz-Standardschriftart11111">
    <w:name w:val="WW-Absatz-Standardschriftart11111"/>
    <w:rsid w:val="0001399E"/>
  </w:style>
  <w:style w:type="character" w:customStyle="1" w:styleId="WW-Absatz-Standardschriftart111111">
    <w:name w:val="WW-Absatz-Standardschriftart111111"/>
    <w:rsid w:val="0001399E"/>
  </w:style>
  <w:style w:type="character" w:customStyle="1" w:styleId="WW-Absatz-Standardschriftart1111111">
    <w:name w:val="WW-Absatz-Standardschriftart1111111"/>
    <w:rsid w:val="0001399E"/>
  </w:style>
  <w:style w:type="character" w:customStyle="1" w:styleId="WW8Num5z0">
    <w:name w:val="WW8Num5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01399E"/>
    <w:rPr>
      <w:b w:val="0"/>
      <w:i w:val="0"/>
      <w:sz w:val="20"/>
      <w:szCs w:val="20"/>
    </w:rPr>
  </w:style>
  <w:style w:type="character" w:customStyle="1" w:styleId="WW8Num9z0">
    <w:name w:val="WW8Num9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01399E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01399E"/>
    <w:rPr>
      <w:b w:val="0"/>
      <w:i w:val="0"/>
      <w:sz w:val="20"/>
      <w:szCs w:val="20"/>
    </w:rPr>
  </w:style>
  <w:style w:type="character" w:customStyle="1" w:styleId="WW8Num10z0">
    <w:name w:val="WW8Num10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01399E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01399E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01399E"/>
    <w:rPr>
      <w:rFonts w:ascii="Wingdings" w:hAnsi="Wingdings"/>
    </w:rPr>
  </w:style>
  <w:style w:type="character" w:customStyle="1" w:styleId="WW8Num11z3">
    <w:name w:val="WW8Num11z3"/>
    <w:rsid w:val="0001399E"/>
    <w:rPr>
      <w:rFonts w:ascii="Symbol" w:hAnsi="Symbol"/>
    </w:rPr>
  </w:style>
  <w:style w:type="character" w:customStyle="1" w:styleId="WW8Num11z4">
    <w:name w:val="WW8Num11z4"/>
    <w:rsid w:val="0001399E"/>
    <w:rPr>
      <w:rFonts w:ascii="Courier New" w:hAnsi="Courier New" w:cs="Courier New"/>
    </w:rPr>
  </w:style>
  <w:style w:type="character" w:customStyle="1" w:styleId="WW8Num12z0">
    <w:name w:val="WW8Num12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01399E"/>
    <w:rPr>
      <w:sz w:val="20"/>
      <w:szCs w:val="20"/>
    </w:rPr>
  </w:style>
  <w:style w:type="character" w:customStyle="1" w:styleId="WW8Num14z0">
    <w:name w:val="WW8Num14z0"/>
    <w:rsid w:val="0001399E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01399E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01399E"/>
    <w:rPr>
      <w:rFonts w:ascii="Wingdings" w:hAnsi="Wingdings"/>
    </w:rPr>
  </w:style>
  <w:style w:type="character" w:customStyle="1" w:styleId="WW8Num14z3">
    <w:name w:val="WW8Num14z3"/>
    <w:rsid w:val="0001399E"/>
    <w:rPr>
      <w:rFonts w:ascii="Symbol" w:hAnsi="Symbol"/>
    </w:rPr>
  </w:style>
  <w:style w:type="character" w:customStyle="1" w:styleId="WW8Num14z4">
    <w:name w:val="WW8Num14z4"/>
    <w:rsid w:val="0001399E"/>
    <w:rPr>
      <w:rFonts w:ascii="Courier New" w:hAnsi="Courier New" w:cs="Courier New"/>
    </w:rPr>
  </w:style>
  <w:style w:type="character" w:customStyle="1" w:styleId="WW8Num15z0">
    <w:name w:val="WW8Num15z0"/>
    <w:rsid w:val="0001399E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01399E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01399E"/>
    <w:rPr>
      <w:rFonts w:ascii="Wingdings" w:hAnsi="Wingdings"/>
    </w:rPr>
  </w:style>
  <w:style w:type="character" w:customStyle="1" w:styleId="WW8Num15z3">
    <w:name w:val="WW8Num15z3"/>
    <w:rsid w:val="0001399E"/>
    <w:rPr>
      <w:rFonts w:ascii="Symbol" w:hAnsi="Symbol"/>
    </w:rPr>
  </w:style>
  <w:style w:type="character" w:customStyle="1" w:styleId="WW8Num15z4">
    <w:name w:val="WW8Num15z4"/>
    <w:rsid w:val="0001399E"/>
    <w:rPr>
      <w:rFonts w:ascii="Courier New" w:hAnsi="Courier New" w:cs="Courier New"/>
    </w:rPr>
  </w:style>
  <w:style w:type="character" w:customStyle="1" w:styleId="WW8Num16z0">
    <w:name w:val="WW8Num16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01399E"/>
    <w:rPr>
      <w:sz w:val="20"/>
      <w:szCs w:val="20"/>
    </w:rPr>
  </w:style>
  <w:style w:type="character" w:customStyle="1" w:styleId="WW8Num18z0">
    <w:name w:val="WW8Num18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01399E"/>
    <w:rPr>
      <w:b w:val="0"/>
      <w:i w:val="0"/>
      <w:sz w:val="20"/>
      <w:szCs w:val="20"/>
    </w:rPr>
  </w:style>
  <w:style w:type="character" w:customStyle="1" w:styleId="WW8Num20z0">
    <w:name w:val="WW8Num20z0"/>
    <w:rsid w:val="0001399E"/>
    <w:rPr>
      <w:sz w:val="20"/>
      <w:szCs w:val="20"/>
    </w:rPr>
  </w:style>
  <w:style w:type="character" w:customStyle="1" w:styleId="WW8Num21z0">
    <w:name w:val="WW8Num21z0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01399E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01399E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01399E"/>
    <w:rPr>
      <w:rFonts w:ascii="Wingdings" w:hAnsi="Wingdings"/>
    </w:rPr>
  </w:style>
  <w:style w:type="character" w:customStyle="1" w:styleId="WW8Num22z3">
    <w:name w:val="WW8Num22z3"/>
    <w:rsid w:val="0001399E"/>
    <w:rPr>
      <w:rFonts w:ascii="Symbol" w:hAnsi="Symbol"/>
    </w:rPr>
  </w:style>
  <w:style w:type="character" w:customStyle="1" w:styleId="WW8Num22z4">
    <w:name w:val="WW8Num22z4"/>
    <w:rsid w:val="0001399E"/>
    <w:rPr>
      <w:rFonts w:ascii="Courier New" w:hAnsi="Courier New" w:cs="Courier New"/>
    </w:rPr>
  </w:style>
  <w:style w:type="character" w:customStyle="1" w:styleId="WW8Num23z0">
    <w:name w:val="WW8Num23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01399E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01399E"/>
    <w:rPr>
      <w:rFonts w:ascii="Wingdings" w:hAnsi="Wingdings"/>
    </w:rPr>
  </w:style>
  <w:style w:type="character" w:customStyle="1" w:styleId="WW8Num24z3">
    <w:name w:val="WW8Num24z3"/>
    <w:rsid w:val="0001399E"/>
    <w:rPr>
      <w:rFonts w:ascii="Symbol" w:hAnsi="Symbol"/>
    </w:rPr>
  </w:style>
  <w:style w:type="character" w:customStyle="1" w:styleId="WW8Num24z4">
    <w:name w:val="WW8Num24z4"/>
    <w:rsid w:val="0001399E"/>
    <w:rPr>
      <w:rFonts w:ascii="Courier New" w:hAnsi="Courier New" w:cs="Courier New"/>
    </w:rPr>
  </w:style>
  <w:style w:type="character" w:customStyle="1" w:styleId="WW-DefaultParagraphFont">
    <w:name w:val="WW-Default Paragraph Font"/>
    <w:rsid w:val="0001399E"/>
  </w:style>
  <w:style w:type="character" w:customStyle="1" w:styleId="Teletype">
    <w:name w:val="Teletype"/>
    <w:rsid w:val="0001399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01399E"/>
  </w:style>
  <w:style w:type="character" w:customStyle="1" w:styleId="Bullets">
    <w:name w:val="Bullets"/>
    <w:rsid w:val="0001399E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01399E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01399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01399E"/>
    <w:pPr>
      <w:spacing w:after="120"/>
    </w:pPr>
  </w:style>
  <w:style w:type="paragraph" w:styleId="Naslov">
    <w:name w:val="Title"/>
    <w:basedOn w:val="Naslov1"/>
    <w:next w:val="Podnaslov"/>
    <w:qFormat/>
    <w:rsid w:val="0001399E"/>
  </w:style>
  <w:style w:type="paragraph" w:styleId="Podnaslov">
    <w:name w:val="Subtitle"/>
    <w:basedOn w:val="Naslov1"/>
    <w:next w:val="Tijeloteksta"/>
    <w:qFormat/>
    <w:rsid w:val="0001399E"/>
    <w:pPr>
      <w:jc w:val="center"/>
    </w:pPr>
    <w:rPr>
      <w:i/>
      <w:iCs/>
    </w:rPr>
  </w:style>
  <w:style w:type="paragraph" w:styleId="Popis">
    <w:name w:val="List"/>
    <w:basedOn w:val="Tijeloteksta"/>
    <w:rsid w:val="0001399E"/>
    <w:rPr>
      <w:rFonts w:ascii="Arial" w:hAnsi="Arial" w:cs="Tahoma"/>
    </w:rPr>
  </w:style>
  <w:style w:type="paragraph" w:customStyle="1" w:styleId="Opis">
    <w:name w:val="Opis"/>
    <w:basedOn w:val="Normal"/>
    <w:rsid w:val="0001399E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01399E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01399E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01399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01399E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rsid w:val="0001399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01399E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01399E"/>
    <w:pPr>
      <w:suppressLineNumbers/>
    </w:pPr>
  </w:style>
  <w:style w:type="paragraph" w:customStyle="1" w:styleId="TableHeading">
    <w:name w:val="Table Heading"/>
    <w:basedOn w:val="TableContents"/>
    <w:rsid w:val="0001399E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01399E"/>
  </w:style>
  <w:style w:type="paragraph" w:customStyle="1" w:styleId="Sadrajitablice">
    <w:name w:val="Sadržaji tablice"/>
    <w:basedOn w:val="Normal"/>
    <w:rsid w:val="0001399E"/>
    <w:pPr>
      <w:suppressLineNumbers/>
    </w:pPr>
  </w:style>
  <w:style w:type="paragraph" w:customStyle="1" w:styleId="Naslovtablice">
    <w:name w:val="Naslov tablice"/>
    <w:basedOn w:val="Sadrajitablice"/>
    <w:rsid w:val="0001399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5883-B2C9-479A-8F5C-3D6203B6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cp:lastModifiedBy>korisnik</cp:lastModifiedBy>
  <cp:revision>7</cp:revision>
  <cp:lastPrinted>2015-05-06T13:04:00Z</cp:lastPrinted>
  <dcterms:created xsi:type="dcterms:W3CDTF">2016-01-28T08:09:00Z</dcterms:created>
  <dcterms:modified xsi:type="dcterms:W3CDTF">2016-02-10T08:43:00Z</dcterms:modified>
</cp:coreProperties>
</file>